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48"/>
          <w:szCs w:val="48"/>
        </w:rPr>
        <w:t>Agenda creatief - dorpshuis-westzaan.nl</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22 feb,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22 feb,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29 feb,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29 feb,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07 mrt,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07 mrt,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14 mrt,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14 mrt,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macramé windlicht of plantenhanger</w:t>
      </w:r>
      <w:r/>
      <w:br/>
      <w:r>
        <w:rPr>
          <w:sz w:val="28"/>
          <w:szCs w:val="28"/>
          <w:b/>
          <w:i/>
        </w:rPr>
        <w:t>vr 15 mrt, 19:00 - 22:30</w:t>
      </w:r>
      <w:r/>
      <w:br/>
      <w:r>
        <w:t>Onder leiding van Monique Hendriks maken we een windlicht of plantenhanger, de keuze is aan jou.</w:t>
      </w:r>
      <w:r/>
      <w:br/>
      <w:r>
        <w:t>
Kosten € 30,- p.p., incl alle materialen en koffie/thee.</w:t>
      </w:r>
      <w:r/>
      <w:br/>
      <w:r>
        <w:t>
Aanvang 19.00 tot ca 22.30 uur, inloop vanaf 18.30 uur.</w:t>
      </w:r>
      <w:r/>
      <w:br/>
      <w:r>
        <w:t>
Aanmelden via Monique info@momosmacrame.nl 06-11 05 55 15</w:t>
      </w:r>
      <w:r/>
    </w:p>
    <w:p>
      <w:pPr>
        <w:numPr>
          <w:ilvl w:val="0"/>
          <w:numId w:val="1"/>
        </w:numPr>
      </w:pPr>
      <w:r>
        <w:rPr>
          <w:sz w:val="26"/>
          <w:szCs w:val="26"/>
          <w:sz w:val="24"/>
          <w:szCs w:val="24"/>
        </w:rPr>
      </w:r>
      <w:r>
        <w:rPr>
          <w:sz w:val="30"/>
          <w:szCs w:val="30"/>
          <w:smallCaps/>
          <w:b/>
          <w:color w:val="810541"/>
        </w:rPr>
        <w:t>keramiek</w:t>
      </w:r>
      <w:r/>
      <w:br/>
      <w:r>
        <w:rPr>
          <w:sz w:val="28"/>
          <w:szCs w:val="28"/>
          <w:b/>
          <w:i/>
        </w:rPr>
        <w:t>do 21 mrt,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21 mrt,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28 mrt,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28 mrt,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04 apr,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04 apr,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11 apr,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11 apr,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18 apr,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18 apr,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25 apr,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25 apr,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02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02 mei,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09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09 mei,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16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16 mei,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23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23 mei,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30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30 mei,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06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06 jun,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13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13 jun,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20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20 jun,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27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27 jun,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04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04 jul,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11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11 jul,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18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18 jul,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25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25 jul,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01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01 aug,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08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08 aug,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15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15 aug,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22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22 aug,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29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29 aug,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05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05 sep,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12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12 sep,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19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19 sep,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26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26 sep,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03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03 okt,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10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10 okt,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17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17 okt,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24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24 okt,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31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31 okt,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07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07 nov,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14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14 nov,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21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21 nov,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28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28 nov,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05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05 dec,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12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12 dec,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19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19 dec,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26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26 dec,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02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02 jan 2025,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09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09 jan 2025,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16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16 jan 2025,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23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23 jan 2025,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30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30 jan 2025,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06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06 feb 2025,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13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13 feb 2025,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20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20 feb 2025,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27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27 feb 2025,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keramiek</w:t>
      </w:r>
      <w:r/>
      <w:br/>
      <w:r>
        <w:rPr>
          <w:sz w:val="28"/>
          <w:szCs w:val="28"/>
          <w:b/>
          <w:i/>
        </w:rPr>
        <w:t>do 06 mrt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06 mrt 2025, 14:00 - 16:00</w:t>
      </w:r>
      <w:r/>
      <w:br/>
      <w:r>
        <w:t>De mooie technieken van vroeger leren om boeken te restaureren of tijdschriften in te binden. Er is een leraar aanwezig om u bij te staan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Relationship Id="rId2" Type="http://schemas.microsoft.com/office/2007/relationships/stylesWithEffects" Target="stylesWithEffects.xml"/><Relationship Id="rId3" Type="http://schemas.openxmlformats.org/officeDocument/2006/relationships/fontTable" Target="fontTable.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webSettings" Target="webSettings.xml"/><Relationship Id="rId7"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